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3E6" w:rsidRPr="00975FB1" w:rsidRDefault="002133E6" w:rsidP="002133E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F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7B019D" w:rsidRPr="00975F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FB1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2133E6" w:rsidRPr="00975FB1" w:rsidRDefault="006B34A9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 В последнее время участились случаи выпадения детей из окон, на телефон вызова экстренных служб 112 практически ежедневно поступают звонки неравнодушных граждан, ставшие свидетелями нахождения малолетних детей в открытых окнах, балконах без присмотра родителей.</w:t>
      </w:r>
    </w:p>
    <w:p w:rsidR="000146F6" w:rsidRPr="00975FB1" w:rsidRDefault="000146F6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eastAsia="Arial" w:hAnsi="Times New Roman" w:cs="Times New Roman"/>
          <w:sz w:val="28"/>
          <w:szCs w:val="28"/>
          <w:lang w:eastAsia="ru-RU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</w:t>
      </w:r>
    </w:p>
    <w:p w:rsidR="002133E6" w:rsidRPr="00975FB1" w:rsidRDefault="00772116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Данные</w:t>
      </w:r>
      <w:r w:rsidR="002133E6" w:rsidRPr="00975FB1">
        <w:rPr>
          <w:rFonts w:ascii="Times New Roman" w:hAnsi="Times New Roman" w:cs="Times New Roman"/>
          <w:sz w:val="28"/>
          <w:szCs w:val="28"/>
        </w:rPr>
        <w:t xml:space="preserve"> факты свидетельствуют, в том числе, о ненадлежащем исполнении родителями родительских обязанностей, за которое предусмотрена административная ответственность. Кроме того, за ними могут иметь место виновные действия родителя (иного законного представителя) или лица, обязанного иметь заботу о ребенке, подпадающие под действия статьи 125 («Оставление в опасности»), 156 («Неисполнение обязанностей по воспитанию несовершеннолетнего»)  Уголовного кодекса Российской Федерации. </w:t>
      </w:r>
    </w:p>
    <w:p w:rsidR="002133E6" w:rsidRPr="00975FB1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  Учитывая вышеизложенное, и руководствуясь Законом Республики Татарстан от 01.08.2011 № 59-ЗРТ «Об Уполномоченном по правам ребенка в Республике Татарстан», в целях предотвращения подобных трагических случаев</w:t>
      </w:r>
      <w:r w:rsidR="000146F6" w:rsidRPr="00975FB1">
        <w:rPr>
          <w:rFonts w:ascii="Times New Roman" w:hAnsi="Times New Roman" w:cs="Times New Roman"/>
          <w:sz w:val="28"/>
          <w:szCs w:val="28"/>
        </w:rPr>
        <w:t xml:space="preserve"> </w:t>
      </w:r>
      <w:r w:rsidRPr="00975F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7B019D" w:rsidRPr="00975FB1">
        <w:rPr>
          <w:rFonts w:ascii="Times New Roman" w:hAnsi="Times New Roman" w:cs="Times New Roman"/>
          <w:sz w:val="28"/>
          <w:szCs w:val="28"/>
        </w:rPr>
        <w:t xml:space="preserve"> </w:t>
      </w:r>
      <w:r w:rsidR="00567EC1" w:rsidRPr="00975FB1">
        <w:rPr>
          <w:rFonts w:ascii="Times New Roman" w:hAnsi="Times New Roman" w:cs="Times New Roman"/>
          <w:sz w:val="28"/>
          <w:szCs w:val="28"/>
        </w:rPr>
        <w:t>Уполномоченным про правам ребенка в РТ дан</w:t>
      </w:r>
      <w:r w:rsidR="00FB1367" w:rsidRPr="00975FB1">
        <w:rPr>
          <w:rFonts w:ascii="Times New Roman" w:hAnsi="Times New Roman" w:cs="Times New Roman"/>
          <w:sz w:val="28"/>
          <w:szCs w:val="28"/>
        </w:rPr>
        <w:t xml:space="preserve"> стар</w:t>
      </w:r>
      <w:r w:rsidR="00567EC1" w:rsidRPr="00975FB1">
        <w:rPr>
          <w:rFonts w:ascii="Times New Roman" w:hAnsi="Times New Roman" w:cs="Times New Roman"/>
          <w:sz w:val="28"/>
          <w:szCs w:val="28"/>
        </w:rPr>
        <w:t>т</w:t>
      </w:r>
      <w:r w:rsidR="00FB1367" w:rsidRPr="00975FB1">
        <w:rPr>
          <w:rFonts w:ascii="Times New Roman" w:hAnsi="Times New Roman" w:cs="Times New Roman"/>
          <w:sz w:val="28"/>
          <w:szCs w:val="28"/>
        </w:rPr>
        <w:t xml:space="preserve"> </w:t>
      </w:r>
      <w:r w:rsidR="00567EC1" w:rsidRPr="00975FB1">
        <w:rPr>
          <w:rFonts w:ascii="Times New Roman" w:hAnsi="Times New Roman" w:cs="Times New Roman"/>
          <w:sz w:val="28"/>
          <w:szCs w:val="28"/>
        </w:rPr>
        <w:t>Р</w:t>
      </w:r>
      <w:r w:rsidR="00FB1367" w:rsidRPr="00975FB1">
        <w:rPr>
          <w:rFonts w:ascii="Times New Roman" w:hAnsi="Times New Roman" w:cs="Times New Roman"/>
          <w:sz w:val="28"/>
          <w:szCs w:val="28"/>
        </w:rPr>
        <w:t>еспубликанской акции «Безопасные окна»</w:t>
      </w:r>
      <w:r w:rsidR="00567EC1" w:rsidRPr="00975FB1">
        <w:rPr>
          <w:rFonts w:ascii="Times New Roman" w:hAnsi="Times New Roman" w:cs="Times New Roman"/>
          <w:sz w:val="28"/>
          <w:szCs w:val="28"/>
        </w:rPr>
        <w:t xml:space="preserve">, в рамках которой, </w:t>
      </w:r>
      <w:r w:rsidR="000146F6" w:rsidRPr="00975FB1">
        <w:rPr>
          <w:rFonts w:ascii="Times New Roman" w:hAnsi="Times New Roman" w:cs="Times New Roman"/>
          <w:sz w:val="28"/>
          <w:szCs w:val="28"/>
        </w:rPr>
        <w:t>уважаемые коллеги</w:t>
      </w:r>
      <w:r w:rsidR="00567EC1" w:rsidRPr="00975FB1">
        <w:rPr>
          <w:rFonts w:ascii="Times New Roman" w:hAnsi="Times New Roman" w:cs="Times New Roman"/>
          <w:sz w:val="28"/>
          <w:szCs w:val="28"/>
        </w:rPr>
        <w:t>, прошу вас</w:t>
      </w:r>
      <w:r w:rsidR="000146F6" w:rsidRPr="00975FB1">
        <w:rPr>
          <w:rFonts w:ascii="Times New Roman" w:hAnsi="Times New Roman" w:cs="Times New Roman"/>
          <w:sz w:val="28"/>
          <w:szCs w:val="28"/>
        </w:rPr>
        <w:t>:</w:t>
      </w:r>
    </w:p>
    <w:p w:rsidR="002133E6" w:rsidRPr="00975FB1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  </w:t>
      </w:r>
      <w:r w:rsidRPr="00975FB1">
        <w:rPr>
          <w:rFonts w:ascii="Times New Roman" w:eastAsia="Times New Roman" w:hAnsi="Times New Roman" w:cs="Times New Roman"/>
          <w:sz w:val="28"/>
          <w:szCs w:val="28"/>
        </w:rPr>
        <w:t>организовать проведение в дошкольных образовательных организациях родительских собраний, посвященных родительской ответственности за жизнь и здоровье детей, мерам безопасности, недопустимости оставления детей без присмотра, ответственности, предусмотренной действующим законодательством, с привлечением педагогов, психологов, органов внутренних дел;</w:t>
      </w:r>
    </w:p>
    <w:p w:rsidR="002133E6" w:rsidRPr="00975FB1" w:rsidRDefault="002133E6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224B" w:rsidRPr="00975FB1" w:rsidRDefault="000146F6" w:rsidP="000146F6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FB1">
        <w:rPr>
          <w:rFonts w:ascii="Times New Roman" w:eastAsia="Times New Roman" w:hAnsi="Times New Roman" w:cs="Times New Roman"/>
          <w:sz w:val="28"/>
          <w:szCs w:val="28"/>
        </w:rPr>
        <w:t xml:space="preserve">С уважением, </w:t>
      </w:r>
      <w:r w:rsidRPr="00975FB1">
        <w:rPr>
          <w:rFonts w:ascii="Times New Roman" w:eastAsia="Times New Roman" w:hAnsi="Times New Roman" w:cs="Times New Roman"/>
          <w:sz w:val="28"/>
          <w:szCs w:val="28"/>
        </w:rPr>
        <w:tab/>
      </w:r>
      <w:r w:rsidRPr="00975FB1">
        <w:rPr>
          <w:rFonts w:ascii="Times New Roman" w:eastAsia="Times New Roman" w:hAnsi="Times New Roman" w:cs="Times New Roman"/>
          <w:sz w:val="28"/>
          <w:szCs w:val="28"/>
        </w:rPr>
        <w:tab/>
      </w:r>
      <w:r w:rsidRPr="00975FB1">
        <w:rPr>
          <w:rFonts w:ascii="Times New Roman" w:eastAsia="Times New Roman" w:hAnsi="Times New Roman" w:cs="Times New Roman"/>
          <w:sz w:val="28"/>
          <w:szCs w:val="28"/>
        </w:rPr>
        <w:tab/>
      </w:r>
      <w:r w:rsidRPr="00975FB1">
        <w:rPr>
          <w:rFonts w:ascii="Times New Roman" w:eastAsia="Times New Roman" w:hAnsi="Times New Roman" w:cs="Times New Roman"/>
          <w:sz w:val="28"/>
          <w:szCs w:val="28"/>
        </w:rPr>
        <w:tab/>
      </w:r>
      <w:r w:rsidRPr="00975FB1">
        <w:rPr>
          <w:rFonts w:ascii="Times New Roman" w:eastAsia="Times New Roman" w:hAnsi="Times New Roman" w:cs="Times New Roman"/>
          <w:sz w:val="28"/>
          <w:szCs w:val="28"/>
        </w:rPr>
        <w:tab/>
      </w:r>
      <w:r w:rsidRPr="00975FB1">
        <w:rPr>
          <w:rFonts w:ascii="Times New Roman" w:eastAsia="Times New Roman" w:hAnsi="Times New Roman" w:cs="Times New Roman"/>
          <w:sz w:val="28"/>
          <w:szCs w:val="28"/>
        </w:rPr>
        <w:tab/>
      </w:r>
      <w:r w:rsidRPr="00975FB1">
        <w:rPr>
          <w:rFonts w:ascii="Times New Roman" w:eastAsia="Times New Roman" w:hAnsi="Times New Roman" w:cs="Times New Roman"/>
          <w:sz w:val="28"/>
          <w:szCs w:val="28"/>
        </w:rPr>
        <w:tab/>
      </w:r>
      <w:r w:rsidRPr="00975FB1">
        <w:rPr>
          <w:rFonts w:ascii="Times New Roman" w:eastAsia="Times New Roman" w:hAnsi="Times New Roman" w:cs="Times New Roman"/>
          <w:sz w:val="28"/>
          <w:szCs w:val="28"/>
        </w:rPr>
        <w:tab/>
        <w:t>И.В. Волынец</w:t>
      </w:r>
      <w:r w:rsidR="002133E6" w:rsidRPr="00975FB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6346C" w:rsidRPr="00975FB1" w:rsidRDefault="0086346C" w:rsidP="0086346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146F6" w:rsidRPr="00AF7DFB" w:rsidRDefault="00AF7DFB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AF7DFB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Памятка</w:t>
      </w:r>
      <w:bookmarkStart w:id="0" w:name="_GoBack"/>
      <w:bookmarkEnd w:id="0"/>
    </w:p>
    <w:p w:rsidR="00147027" w:rsidRPr="00975FB1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975FB1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Pr="00975FB1" w:rsidRDefault="00056050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 второй </w:t>
      </w:r>
      <w:r w:rsidR="00147027" w:rsidRPr="00975FB1">
        <w:rPr>
          <w:rFonts w:ascii="Times New Roman" w:hAnsi="Times New Roman" w:cs="Times New Roman"/>
          <w:sz w:val="28"/>
          <w:szCs w:val="28"/>
        </w:rPr>
        <w:t xml:space="preserve">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Рекомендации род</w:t>
      </w:r>
      <w:r w:rsidR="008542A8" w:rsidRPr="00975FB1">
        <w:rPr>
          <w:rFonts w:ascii="Times New Roman" w:hAnsi="Times New Roman" w:cs="Times New Roman"/>
          <w:sz w:val="28"/>
          <w:szCs w:val="28"/>
        </w:rPr>
        <w:t>ителям: «Как защитить ребёнка oт</w:t>
      </w:r>
      <w:r w:rsidRPr="00975FB1">
        <w:rPr>
          <w:rFonts w:ascii="Times New Roman" w:hAnsi="Times New Roman" w:cs="Times New Roman"/>
          <w:sz w:val="28"/>
          <w:szCs w:val="28"/>
        </w:rPr>
        <w:t xml:space="preserve"> падения из окна?»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ставьте мебель поблизости окон, чтобы ребёнок не взобрался на подоконник и не упал вниз.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позволяйте детям прыгать на кровати или другой мебели, расположенной вблизи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lastRenderedPageBreak/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По возможности, открывайте окна сверху, а не снизу.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Защитите окна, вставив оконные решетки. Решётки защитят детей от падения из открытых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Давайте детям уроки безопасности. Учите старших детей присматривать за младшими.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оставляйте ребёнка без присмотра!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2A8" w:rsidRPr="00975FB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ЗАПОМНИТЕ ПРАВИЛА, </w:t>
      </w:r>
    </w:p>
    <w:p w:rsidR="00147027" w:rsidRPr="00975FB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КОТОРЫЕ СОХРАНЯТ ЖИЗНЬ ВАШЕМУ</w:t>
      </w:r>
      <w:r w:rsidR="008542A8" w:rsidRPr="00975FB1">
        <w:rPr>
          <w:rFonts w:ascii="Times New Roman" w:hAnsi="Times New Roman" w:cs="Times New Roman"/>
          <w:sz w:val="28"/>
          <w:szCs w:val="28"/>
        </w:rPr>
        <w:t xml:space="preserve"> </w:t>
      </w:r>
      <w:r w:rsidRPr="00975FB1">
        <w:rPr>
          <w:rFonts w:ascii="Times New Roman" w:hAnsi="Times New Roman" w:cs="Times New Roman"/>
          <w:sz w:val="28"/>
          <w:szCs w:val="28"/>
        </w:rPr>
        <w:t>РЕБЕНКУ!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  <w:t>С уважением  и заботой о ваших детях,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  <w:t xml:space="preserve">Уполномоченный по правам ребенка в РТ </w:t>
      </w:r>
      <w:r w:rsidRPr="00975FB1">
        <w:rPr>
          <w:rFonts w:ascii="Times New Roman" w:hAnsi="Times New Roman" w:cs="Times New Roman"/>
          <w:sz w:val="28"/>
          <w:szCs w:val="28"/>
        </w:rPr>
        <w:tab/>
      </w:r>
      <w:r w:rsidRPr="00975FB1">
        <w:rPr>
          <w:rFonts w:ascii="Times New Roman" w:hAnsi="Times New Roman" w:cs="Times New Roman"/>
          <w:sz w:val="28"/>
          <w:szCs w:val="28"/>
        </w:rPr>
        <w:tab/>
        <w:t>Ирина Волынец</w:t>
      </w:r>
    </w:p>
    <w:p w:rsidR="006B34A9" w:rsidRPr="00975FB1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sectPr w:rsidR="006B34A9" w:rsidRPr="00975FB1" w:rsidSect="00C270F7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065" w:rsidRDefault="00006065" w:rsidP="00C36B31">
      <w:r>
        <w:separator/>
      </w:r>
    </w:p>
  </w:endnote>
  <w:endnote w:type="continuationSeparator" w:id="0">
    <w:p w:rsidR="00006065" w:rsidRDefault="00006065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065" w:rsidRDefault="00006065" w:rsidP="00C36B31">
      <w:r>
        <w:separator/>
      </w:r>
    </w:p>
  </w:footnote>
  <w:footnote w:type="continuationSeparator" w:id="0">
    <w:p w:rsidR="00006065" w:rsidRDefault="00006065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274"/>
    <w:rsid w:val="00000424"/>
    <w:rsid w:val="00002FD5"/>
    <w:rsid w:val="00005774"/>
    <w:rsid w:val="00005EE4"/>
    <w:rsid w:val="00006065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050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5FB1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AF7DFB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270F7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B7784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F3C64-EAC2-4E37-A752-F9B3ACAC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Admin</cp:lastModifiedBy>
  <cp:revision>15</cp:revision>
  <cp:lastPrinted>2021-07-02T08:40:00Z</cp:lastPrinted>
  <dcterms:created xsi:type="dcterms:W3CDTF">2016-06-01T04:50:00Z</dcterms:created>
  <dcterms:modified xsi:type="dcterms:W3CDTF">2021-07-13T07:48:00Z</dcterms:modified>
</cp:coreProperties>
</file>